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C3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0F8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культури в Україні </w:t>
      </w:r>
      <w:r w:rsidR="00A26745">
        <w:rPr>
          <w:rFonts w:ascii="Times New Roman" w:hAnsi="Times New Roman" w:cs="Times New Roman"/>
          <w:sz w:val="28"/>
          <w:szCs w:val="28"/>
          <w:lang w:val="uk-UA"/>
        </w:rPr>
        <w:t>під владою більшовиків (1918-1920)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</w:t>
      </w:r>
      <w:r w:rsidR="00A26745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аконспектувати.</w:t>
      </w:r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126FCA"/>
    <w:rsid w:val="002B20CB"/>
    <w:rsid w:val="00485A95"/>
    <w:rsid w:val="00714961"/>
    <w:rsid w:val="008F693D"/>
    <w:rsid w:val="008F70F8"/>
    <w:rsid w:val="00A26745"/>
    <w:rsid w:val="00A61674"/>
    <w:rsid w:val="00EC3B1E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F4CA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2020-11-08T09:18:00Z</dcterms:created>
  <dcterms:modified xsi:type="dcterms:W3CDTF">2020-12-13T15:54:00Z</dcterms:modified>
</cp:coreProperties>
</file>